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b/>
          <w:sz w:val="24"/>
          <w:lang w:val="en-US"/>
        </w:rPr>
        <w:t>Note</w:t>
      </w:r>
      <w:r w:rsidRPr="00940EA7">
        <w:rPr>
          <w:rFonts w:ascii="Montserrat" w:eastAsia="Times New Roman" w:hAnsi="Montserrat"/>
          <w:sz w:val="24"/>
          <w:lang w:val="en-US"/>
        </w:rPr>
        <w:t>:</w:t>
      </w:r>
      <w:r>
        <w:rPr>
          <w:rFonts w:ascii="Montserrat" w:eastAsia="Times New Roman" w:hAnsi="Montserrat"/>
          <w:sz w:val="24"/>
          <w:lang w:val="en-US"/>
        </w:rPr>
        <w:t xml:space="preserve"> </w:t>
      </w:r>
      <w:r w:rsidRPr="00940EA7">
        <w:rPr>
          <w:rFonts w:ascii="Montserrat" w:eastAsia="Times New Roman" w:hAnsi="Montserrat"/>
          <w:sz w:val="24"/>
          <w:lang w:val="en-US"/>
        </w:rPr>
        <w:t>The dissertation, project work, thesis or compilation of articles should present the following cover elements:</w:t>
      </w:r>
    </w:p>
    <w:p w:rsidR="00940EA7" w:rsidRPr="00940EA7" w:rsidRDefault="00940EA7" w:rsidP="00940EA7">
      <w:pPr>
        <w:rPr>
          <w:rFonts w:ascii="Montserrat" w:eastAsia="Times New Roman" w:hAnsi="Montserrat"/>
          <w:sz w:val="24"/>
          <w:lang w:val="en-US"/>
        </w:rPr>
      </w:pPr>
    </w:p>
    <w:p w:rsid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Cover: features the Iscte logo and, if the work is done in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 xml:space="preserve"> with another institution, the logo of that institution. If a printed paper version is required, the cover must be in white cardboard and the binding made with glue. For the latter situation, Annexes contain the model of the spine. </w:t>
      </w:r>
    </w:p>
    <w:p w:rsidR="00940EA7" w:rsidRDefault="00940EA7" w:rsidP="00940EA7">
      <w:pPr>
        <w:ind w:left="108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numPr>
          <w:ilvl w:val="0"/>
          <w:numId w:val="2"/>
        </w:numPr>
        <w:rPr>
          <w:rFonts w:ascii="Montserrat" w:eastAsia="Times New Roman" w:hAnsi="Montserrat"/>
          <w:sz w:val="24"/>
          <w:lang w:val="en-US"/>
        </w:rPr>
      </w:pPr>
      <w:r w:rsidRPr="00940EA7">
        <w:rPr>
          <w:rFonts w:ascii="Montserrat" w:eastAsia="Times New Roman" w:hAnsi="Montserrat"/>
          <w:sz w:val="24"/>
          <w:lang w:val="en-US"/>
        </w:rPr>
        <w:t>Sub cover: it has the same content as the cover, differing only in the logo, now displaying the logo of the School. In case of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, the logos of the schools or institutions involved should appear on the sub cover, side by side. Note: For Master degrees based at Iscte, but not at one of its Schools, the sub cover is dispensed, if they are not performed on a co-</w:t>
      </w:r>
      <w:proofErr w:type="spellStart"/>
      <w:r w:rsidRPr="00940EA7">
        <w:rPr>
          <w:rFonts w:ascii="Montserrat" w:eastAsia="Times New Roman" w:hAnsi="Montserrat"/>
          <w:sz w:val="24"/>
          <w:lang w:val="en-US"/>
        </w:rPr>
        <w:t>tutelle</w:t>
      </w:r>
      <w:proofErr w:type="spellEnd"/>
      <w:r w:rsidRPr="00940EA7">
        <w:rPr>
          <w:rFonts w:ascii="Montserrat" w:eastAsia="Times New Roman" w:hAnsi="Montserrat"/>
          <w:sz w:val="24"/>
          <w:lang w:val="en-US"/>
        </w:rPr>
        <w:t>.</w:t>
      </w:r>
    </w:p>
    <w:p w:rsidR="00DB7DF5" w:rsidRPr="00940EA7" w:rsidRDefault="00DB7DF5" w:rsidP="00DB7DF5">
      <w:pPr>
        <w:rPr>
          <w:rFonts w:ascii="Montserrat" w:eastAsia="Times New Roman" w:hAnsi="Montserrat"/>
          <w:sz w:val="24"/>
          <w:lang w:val="en-US"/>
        </w:rPr>
      </w:pPr>
    </w:p>
    <w:p w:rsidR="00DB7DF5" w:rsidRPr="00DE1C21" w:rsidRDefault="00DB7DF5" w:rsidP="00DB7DF5">
      <w:pPr>
        <w:rPr>
          <w:rFonts w:ascii="Montserrat" w:eastAsia="Times New Roman" w:hAnsi="Montserrat"/>
          <w:sz w:val="24"/>
          <w:lang w:val="en-US"/>
        </w:rPr>
      </w:pPr>
      <w:r w:rsidRPr="00DE1C21">
        <w:rPr>
          <w:rFonts w:ascii="Montserrat" w:eastAsia="Times New Roman" w:hAnsi="Montserrat"/>
          <w:sz w:val="24"/>
          <w:lang w:val="en-US"/>
        </w:rPr>
        <w:br w:type="page"/>
      </w:r>
    </w:p>
    <w:p w:rsidR="008B56D8" w:rsidRPr="00DE1C21" w:rsidRDefault="00DE1C21">
      <w:pPr>
        <w:spacing w:line="200" w:lineRule="exact"/>
        <w:rPr>
          <w:rFonts w:ascii="Montserrat" w:eastAsia="Times New Roman" w:hAnsi="Montserrat"/>
          <w:sz w:val="24"/>
          <w:lang w:val="en-US"/>
        </w:rPr>
      </w:pPr>
      <w:r w:rsidRPr="00DE1C21">
        <w:rPr>
          <w:rFonts w:ascii="Montserrat" w:eastAsia="Times New Roman" w:hAnsi="Montserrat"/>
          <w:noProof/>
          <w:sz w:val="24"/>
          <w:lang w:val="en-US"/>
        </w:rPr>
        <w:lastRenderedPageBreak/>
        <w:drawing>
          <wp:anchor distT="0" distB="0" distL="114300" distR="114300" simplePos="0" relativeHeight="251683840" behindDoc="1" locked="0" layoutInCell="1" allowOverlap="1" wp14:anchorId="6C2C77B0" wp14:editId="00F88890">
            <wp:simplePos x="0" y="0"/>
            <wp:positionH relativeFrom="page">
              <wp:posOffset>3603625</wp:posOffset>
            </wp:positionH>
            <wp:positionV relativeFrom="page">
              <wp:posOffset>666750</wp:posOffset>
            </wp:positionV>
            <wp:extent cx="3580765" cy="1368425"/>
            <wp:effectExtent l="0" t="0" r="0" b="0"/>
            <wp:wrapNone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6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1C21">
        <w:rPr>
          <w:rFonts w:ascii="Montserrat" w:eastAsia="Times New Roman" w:hAnsi="Montserrat"/>
          <w:noProof/>
          <w:sz w:val="24"/>
          <w:lang w:val="en-US"/>
        </w:rPr>
        <w:drawing>
          <wp:anchor distT="0" distB="0" distL="114300" distR="114300" simplePos="0" relativeHeight="251682816" behindDoc="1" locked="0" layoutInCell="1" allowOverlap="1" wp14:anchorId="096C055C" wp14:editId="101644D6">
            <wp:simplePos x="0" y="0"/>
            <wp:positionH relativeFrom="page">
              <wp:posOffset>600075</wp:posOffset>
            </wp:positionH>
            <wp:positionV relativeFrom="page">
              <wp:posOffset>571500</wp:posOffset>
            </wp:positionV>
            <wp:extent cx="3049926" cy="2012950"/>
            <wp:effectExtent l="0" t="0" r="0" b="0"/>
            <wp:wrapNone/>
            <wp:docPr id="2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26" cy="201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DE"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DE1C21" w:rsidRDefault="008B56D8">
      <w:pPr>
        <w:spacing w:line="2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Title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BA30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7D506C" w:rsidRPr="00940EA7" w:rsidRDefault="007D506C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BA30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8B56D8" w:rsidRPr="00940EA7" w:rsidRDefault="008B56D8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8B56D8" w:rsidRPr="00940EA7" w:rsidRDefault="008B56D8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940EA7" w:rsidRDefault="00BB1197" w:rsidP="00BB1197">
      <w:pPr>
        <w:tabs>
          <w:tab w:val="left" w:pos="426"/>
        </w:tabs>
        <w:spacing w:line="200" w:lineRule="exact"/>
        <w:rPr>
          <w:rFonts w:ascii="Montserrat" w:eastAsia="Times New Roman" w:hAnsi="Montserrat"/>
          <w:lang w:val="en-US"/>
        </w:rPr>
      </w:pPr>
      <w:bookmarkStart w:id="0" w:name="page2"/>
      <w:bookmarkStart w:id="1" w:name="page4"/>
      <w:bookmarkEnd w:id="0"/>
      <w:bookmarkEnd w:id="1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800964</wp:posOffset>
            </wp:positionV>
            <wp:extent cx="2621026" cy="623111"/>
            <wp:effectExtent l="0" t="0" r="0" b="0"/>
            <wp:wrapNone/>
            <wp:docPr id="12" name="Image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26" cy="623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72576" behindDoc="1" locked="0" layoutInCell="1" allowOverlap="1" wp14:anchorId="529D4740" wp14:editId="76C33438">
            <wp:simplePos x="0" y="0"/>
            <wp:positionH relativeFrom="page">
              <wp:posOffset>546100</wp:posOffset>
            </wp:positionH>
            <wp:positionV relativeFrom="page">
              <wp:posOffset>260350</wp:posOffset>
            </wp:positionV>
            <wp:extent cx="3205979" cy="1917700"/>
            <wp:effectExtent l="0" t="0" r="0" b="0"/>
            <wp:wrapNone/>
            <wp:docPr id="28" name="Imagem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79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DE"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15" name="Image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200" w:lineRule="exact"/>
        <w:rPr>
          <w:rFonts w:ascii="Montserrat" w:eastAsia="Times New Roman" w:hAnsi="Montserrat"/>
          <w:lang w:val="en-US"/>
        </w:rPr>
      </w:pPr>
    </w:p>
    <w:p w:rsidR="008B56D8" w:rsidRPr="00940EA7" w:rsidRDefault="008B56D8">
      <w:pPr>
        <w:spacing w:line="316" w:lineRule="exact"/>
        <w:rPr>
          <w:rFonts w:ascii="Montserrat" w:eastAsia="Times New Roman" w:hAnsi="Montserrat"/>
          <w:lang w:val="en-US"/>
        </w:rPr>
      </w:pPr>
    </w:p>
    <w:p w:rsid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Department</w:t>
      </w:r>
      <w:r w:rsidR="00DE1C21">
        <w:rPr>
          <w:rFonts w:ascii="Montserrat" w:eastAsia="Arial" w:hAnsi="Montserrat"/>
          <w:sz w:val="28"/>
          <w:lang w:val="en-US"/>
        </w:rPr>
        <w:t xml:space="preserve"> of Finance</w:t>
      </w:r>
    </w:p>
    <w:p w:rsidR="00DE1C21" w:rsidRDefault="00DE1C21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</w:p>
    <w:p w:rsidR="00940EA7" w:rsidRPr="00940EA7" w:rsidRDefault="00DE1C21" w:rsidP="00DE1C21">
      <w:pPr>
        <w:spacing w:line="0" w:lineRule="atLeast"/>
        <w:ind w:left="340"/>
        <w:rPr>
          <w:rFonts w:ascii="Montserrat" w:eastAsia="Times New Roman" w:hAnsi="Montserrat"/>
          <w:lang w:val="en-US"/>
        </w:rPr>
      </w:pPr>
      <w:r>
        <w:rPr>
          <w:rFonts w:ascii="Montserrat" w:eastAsia="Arial" w:hAnsi="Montserrat"/>
          <w:sz w:val="28"/>
          <w:lang w:val="en-US"/>
        </w:rPr>
        <w:t>Department of Mathematics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13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b/>
          <w:sz w:val="28"/>
          <w:lang w:val="en-US"/>
        </w:rPr>
      </w:pPr>
      <w:r w:rsidRPr="00940EA7">
        <w:rPr>
          <w:rFonts w:ascii="Montserrat" w:eastAsia="Arial" w:hAnsi="Montserrat"/>
          <w:b/>
          <w:sz w:val="28"/>
          <w:lang w:val="en-US"/>
        </w:rPr>
        <w:t>Tit</w:t>
      </w:r>
      <w:r>
        <w:rPr>
          <w:rFonts w:ascii="Montserrat" w:eastAsia="Arial" w:hAnsi="Montserrat"/>
          <w:b/>
          <w:sz w:val="28"/>
          <w:lang w:val="en-US"/>
        </w:rPr>
        <w:t>le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31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Candidate full name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</w:t>
      </w:r>
      <w:r>
        <w:rPr>
          <w:rFonts w:ascii="Montserrat" w:eastAsia="Arial" w:hAnsi="Montserrat"/>
          <w:sz w:val="28"/>
          <w:lang w:val="en-US"/>
        </w:rPr>
        <w:t>aster in</w:t>
      </w: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22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Supervisor: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BA30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14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[degree] [</w:t>
      </w:r>
      <w:r w:rsidR="00BA30EA">
        <w:rPr>
          <w:rFonts w:ascii="Montserrat" w:eastAsia="Arial" w:hAnsi="Montserrat"/>
          <w:sz w:val="28"/>
          <w:lang w:val="en-US"/>
        </w:rPr>
        <w:t xml:space="preserve">full </w:t>
      </w:r>
      <w:r w:rsidRPr="00940EA7">
        <w:rPr>
          <w:rFonts w:ascii="Montserrat" w:eastAsia="Arial" w:hAnsi="Montserrat"/>
          <w:sz w:val="28"/>
          <w:lang w:val="en-US"/>
        </w:rPr>
        <w:t>name], [category],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[institution]</w:t>
      </w: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940EA7" w:rsidRPr="00940EA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200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358" w:lineRule="exact"/>
        <w:rPr>
          <w:rFonts w:ascii="Montserrat" w:eastAsia="Times New Roman" w:hAnsi="Montserrat"/>
          <w:sz w:val="24"/>
          <w:lang w:val="en-US"/>
        </w:rPr>
      </w:pPr>
    </w:p>
    <w:p w:rsidR="00940EA7" w:rsidRPr="00940EA7" w:rsidRDefault="00940EA7" w:rsidP="00940EA7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</w:pPr>
      <w:r w:rsidRPr="00940EA7">
        <w:rPr>
          <w:rFonts w:ascii="Montserrat" w:eastAsia="Arial" w:hAnsi="Montserrat"/>
          <w:sz w:val="28"/>
          <w:lang w:val="en-US"/>
        </w:rPr>
        <w:t>Month, Year</w:t>
      </w:r>
    </w:p>
    <w:p w:rsidR="008B56D8" w:rsidRPr="00940EA7" w:rsidRDefault="008B56D8">
      <w:pPr>
        <w:spacing w:line="0" w:lineRule="atLeast"/>
        <w:ind w:left="340"/>
        <w:rPr>
          <w:rFonts w:ascii="Montserrat" w:eastAsia="Arial" w:hAnsi="Montserrat"/>
          <w:sz w:val="28"/>
          <w:lang w:val="en-US"/>
        </w:rPr>
        <w:sectPr w:rsidR="008B56D8" w:rsidRPr="00940EA7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  <w:bookmarkStart w:id="2" w:name="_GoBack"/>
      <w:bookmarkEnd w:id="2"/>
    </w:p>
    <w:p w:rsidR="008B56D8" w:rsidRPr="00940EA7" w:rsidRDefault="00940EA7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  <w:lang w:val="en-US"/>
        </w:rPr>
      </w:pPr>
      <w:bookmarkStart w:id="3" w:name="page5"/>
      <w:bookmarkStart w:id="4" w:name="page6"/>
      <w:bookmarkStart w:id="5" w:name="page7"/>
      <w:bookmarkEnd w:id="3"/>
      <w:bookmarkEnd w:id="4"/>
      <w:bookmarkEnd w:id="5"/>
      <w:r w:rsidRPr="00940EA7">
        <w:rPr>
          <w:rFonts w:ascii="Montserrat" w:eastAsia="Arial" w:hAnsi="Montserrat"/>
          <w:b/>
          <w:sz w:val="24"/>
          <w:lang w:val="en-US"/>
        </w:rPr>
        <w:lastRenderedPageBreak/>
        <w:t>T</w:t>
      </w:r>
      <w:r>
        <w:rPr>
          <w:rFonts w:ascii="Montserrat" w:eastAsia="Arial" w:hAnsi="Montserrat"/>
          <w:b/>
          <w:sz w:val="24"/>
          <w:lang w:val="en-US"/>
        </w:rPr>
        <w:t>itle</w:t>
      </w:r>
      <w:r w:rsidR="008B56D8" w:rsidRPr="00940EA7">
        <w:rPr>
          <w:rFonts w:ascii="Montserrat" w:eastAsia="Times New Roman" w:hAnsi="Montserrat"/>
          <w:lang w:val="en-US"/>
        </w:rPr>
        <w:tab/>
      </w:r>
      <w:r>
        <w:rPr>
          <w:rFonts w:ascii="Montserrat" w:eastAsia="Arial" w:hAnsi="Montserrat"/>
          <w:sz w:val="24"/>
          <w:lang w:val="en-US"/>
        </w:rPr>
        <w:t>Author</w:t>
      </w:r>
    </w:p>
    <w:p w:rsidR="008B56D8" w:rsidRPr="00224623" w:rsidRDefault="003326FB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80768" behindDoc="1" locked="0" layoutInCell="1" allowOverlap="1" wp14:anchorId="0D7D547D" wp14:editId="1C1EE76D">
            <wp:simplePos x="0" y="0"/>
            <wp:positionH relativeFrom="column">
              <wp:posOffset>1079500</wp:posOffset>
            </wp:positionH>
            <wp:positionV relativeFrom="paragraph">
              <wp:posOffset>-212090</wp:posOffset>
            </wp:positionV>
            <wp:extent cx="1231900" cy="444500"/>
            <wp:effectExtent l="0" t="0" r="0" b="0"/>
            <wp:wrapNone/>
            <wp:docPr id="33" name="Imagem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4"/>
        </w:rPr>
        <w:drawing>
          <wp:anchor distT="0" distB="0" distL="114300" distR="114300" simplePos="0" relativeHeight="251676672" behindDoc="1" locked="0" layoutInCell="1" allowOverlap="1" wp14:anchorId="60FDDD7C" wp14:editId="0626D423">
            <wp:simplePos x="0" y="0"/>
            <wp:positionH relativeFrom="column">
              <wp:posOffset>-457200</wp:posOffset>
            </wp:positionH>
            <wp:positionV relativeFrom="paragraph">
              <wp:posOffset>-234950</wp:posOffset>
            </wp:positionV>
            <wp:extent cx="1519555" cy="444803"/>
            <wp:effectExtent l="0" t="0" r="0" b="0"/>
            <wp:wrapNone/>
            <wp:docPr id="30" name="Imagem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44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56D8" w:rsidRPr="00224623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D81" w:rsidRDefault="00107D81" w:rsidP="000E19DE">
      <w:r>
        <w:separator/>
      </w:r>
    </w:p>
  </w:endnote>
  <w:endnote w:type="continuationSeparator" w:id="0">
    <w:p w:rsidR="00107D81" w:rsidRDefault="00107D81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D81" w:rsidRDefault="00107D81" w:rsidP="000E19DE">
      <w:r>
        <w:separator/>
      </w:r>
    </w:p>
  </w:footnote>
  <w:footnote w:type="continuationSeparator" w:id="0">
    <w:p w:rsidR="00107D81" w:rsidRDefault="00107D81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0EA7" w:rsidRDefault="00940E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D5102"/>
    <w:multiLevelType w:val="hybridMultilevel"/>
    <w:tmpl w:val="B6EAC3AE"/>
    <w:lvl w:ilvl="0" w:tplc="595EEAEA">
      <w:start w:val="1"/>
      <w:numFmt w:val="lowerRoman"/>
      <w:lvlText w:val="%1)"/>
      <w:lvlJc w:val="left"/>
      <w:pPr>
        <w:ind w:left="1080" w:hanging="720"/>
      </w:pPr>
      <w:rPr>
        <w:rFonts w:ascii="Montserrat" w:hAnsi="Montserrat" w:cs="Times New Roman" w:hint="default"/>
        <w:color w:val="auto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107D81"/>
    <w:rsid w:val="00224623"/>
    <w:rsid w:val="003326FB"/>
    <w:rsid w:val="00490A11"/>
    <w:rsid w:val="00695B01"/>
    <w:rsid w:val="007D506C"/>
    <w:rsid w:val="008B56D8"/>
    <w:rsid w:val="00940EA7"/>
    <w:rsid w:val="00971DBB"/>
    <w:rsid w:val="00B87F9D"/>
    <w:rsid w:val="00BA30EA"/>
    <w:rsid w:val="00BB1197"/>
    <w:rsid w:val="00C52C0C"/>
    <w:rsid w:val="00C67010"/>
    <w:rsid w:val="00D63A05"/>
    <w:rsid w:val="00DB7DF5"/>
    <w:rsid w:val="00DE1C21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520189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image" Target="media/image6.png"/><Relationship Id="rId3" Type="http://schemas.openxmlformats.org/officeDocument/2006/relationships/numbering" Target="numbering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33" Type="http://schemas.openxmlformats.org/officeDocument/2006/relationships/footer" Target="foot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29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6.xml"/><Relationship Id="rId32" Type="http://schemas.openxmlformats.org/officeDocument/2006/relationships/header" Target="header9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footer" Target="footer8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image" Target="media/image7.png"/><Relationship Id="rId30" Type="http://schemas.openxmlformats.org/officeDocument/2006/relationships/footer" Target="footer7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10</cp:revision>
  <dcterms:created xsi:type="dcterms:W3CDTF">2020-07-31T17:50:00Z</dcterms:created>
  <dcterms:modified xsi:type="dcterms:W3CDTF">2021-09-15T10:31:00Z</dcterms:modified>
</cp:coreProperties>
</file>