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bookmarkStart w:id="0" w:name="_GoBack"/>
      <w:bookmarkEnd w:id="0"/>
      <w:r w:rsidRPr="00093AF0">
        <w:rPr>
          <w:b w:val="0"/>
        </w:rPr>
        <w:t>Requerimento</w:t>
      </w:r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379F3F2A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</w:t>
      </w:r>
      <w:r w:rsidR="00231239">
        <w:rPr>
          <w:szCs w:val="20"/>
        </w:rPr>
        <w:t xml:space="preserve"> – 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05F4C56F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 xml:space="preserve">exercendo atualmente funções </w:t>
      </w:r>
      <w:r w:rsidR="00231239">
        <w:rPr>
          <w:szCs w:val="20"/>
        </w:rPr>
        <w:t xml:space="preserve">de 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12D31947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9F5FCE" w:rsidRPr="009F5FCE">
        <w:rPr>
          <w:rFonts w:cstheme="minorHAnsi"/>
          <w:szCs w:val="20"/>
        </w:rPr>
        <w:t>concurso documental interno de promoção,</w:t>
      </w:r>
      <w:r w:rsidR="009F5FCE">
        <w:rPr>
          <w:rFonts w:cstheme="minorHAnsi"/>
          <w:szCs w:val="20"/>
        </w:rPr>
        <w:t xml:space="preserve"> p</w:t>
      </w:r>
      <w:r w:rsidRPr="00093AF0">
        <w:rPr>
          <w:rFonts w:cstheme="minorHAnsi"/>
          <w:szCs w:val="20"/>
        </w:rPr>
        <w:t xml:space="preserve">ara recrutamento </w:t>
      </w:r>
      <w:r w:rsidR="002B0797" w:rsidRPr="00093AF0">
        <w:rPr>
          <w:szCs w:val="20"/>
        </w:rPr>
        <w:t xml:space="preserve">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n.º</w:t>
      </w:r>
      <w:r w:rsidR="00231239">
        <w:rPr>
          <w:szCs w:val="20"/>
        </w:rPr>
        <w:t>)</w:t>
      </w:r>
      <w:r w:rsidR="002B0797" w:rsidRPr="00093AF0">
        <w:rPr>
          <w:szCs w:val="20"/>
        </w:rPr>
        <w:t xml:space="preserve"> posto</w:t>
      </w:r>
      <w:r w:rsidR="00231239">
        <w:rPr>
          <w:szCs w:val="20"/>
        </w:rPr>
        <w:t>(s) de trabalho para</w:t>
      </w:r>
      <w:r w:rsidR="002B0797" w:rsidRPr="00093AF0">
        <w:rPr>
          <w:szCs w:val="20"/>
        </w:rPr>
        <w:t xml:space="preserve"> </w:t>
      </w:r>
      <w:r w:rsidR="00231239">
        <w:rPr>
          <w:szCs w:val="20"/>
        </w:rPr>
        <w:t>P</w:t>
      </w:r>
      <w:r w:rsidRPr="00093AF0">
        <w:rPr>
          <w:szCs w:val="20"/>
        </w:rPr>
        <w:t xml:space="preserve">rofessor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categoria</w:t>
      </w:r>
      <w:r w:rsidR="00231239">
        <w:rPr>
          <w:szCs w:val="20"/>
        </w:rPr>
        <w:t>)</w:t>
      </w:r>
      <w:r w:rsidRPr="00093AF0">
        <w:rPr>
          <w:szCs w:val="20"/>
        </w:rPr>
        <w:t xml:space="preserve"> na</w:t>
      </w:r>
      <w:r w:rsidR="009F5FCE">
        <w:rPr>
          <w:szCs w:val="20"/>
        </w:rPr>
        <w:t>(s)</w:t>
      </w:r>
      <w:r w:rsidRPr="00093AF0">
        <w:rPr>
          <w:szCs w:val="20"/>
        </w:rPr>
        <w:t xml:space="preserve"> área</w:t>
      </w:r>
      <w:r w:rsidR="009F5FCE">
        <w:rPr>
          <w:szCs w:val="20"/>
        </w:rPr>
        <w:t xml:space="preserve">(s) </w:t>
      </w:r>
      <w:r w:rsidRPr="00093AF0">
        <w:rPr>
          <w:szCs w:val="20"/>
        </w:rPr>
        <w:t xml:space="preserve">disciplinar 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área</w:t>
      </w:r>
      <w:r w:rsidR="00231239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9F5FCE">
        <w:rPr>
          <w:szCs w:val="20"/>
        </w:rPr>
        <w:t xml:space="preserve">e de (área) </w:t>
      </w:r>
      <w:r w:rsidR="002B0797" w:rsidRPr="00093AF0">
        <w:rPr>
          <w:szCs w:val="20"/>
        </w:rPr>
        <w:t xml:space="preserve">do </w:t>
      </w:r>
      <w:r w:rsidR="00093AF0" w:rsidRPr="00093AF0">
        <w:rPr>
          <w:szCs w:val="20"/>
        </w:rPr>
        <w:t xml:space="preserve">Departamento de </w:t>
      </w:r>
      <w:r w:rsidR="00231239">
        <w:rPr>
          <w:szCs w:val="20"/>
        </w:rPr>
        <w:t>(</w:t>
      </w:r>
      <w:r w:rsidR="00231239" w:rsidRPr="00231239">
        <w:rPr>
          <w:i/>
          <w:szCs w:val="20"/>
        </w:rPr>
        <w:t>Departamento</w:t>
      </w:r>
      <w:r w:rsidR="00231239">
        <w:rPr>
          <w:szCs w:val="20"/>
        </w:rPr>
        <w:t>) do ISCTE-IUL</w:t>
      </w:r>
      <w:r w:rsidR="002B0797" w:rsidRPr="00093AF0">
        <w:rPr>
          <w:szCs w:val="20"/>
        </w:rPr>
        <w:t xml:space="preserve">, </w:t>
      </w:r>
      <w:r w:rsidR="00093AF0" w:rsidRPr="00093AF0">
        <w:rPr>
          <w:szCs w:val="20"/>
        </w:rPr>
        <w:t xml:space="preserve">aberto por </w:t>
      </w:r>
      <w:r w:rsidR="00942EA8">
        <w:rPr>
          <w:szCs w:val="20"/>
        </w:rPr>
        <w:t>E</w:t>
      </w:r>
      <w:r w:rsidR="002B0797" w:rsidRPr="00093AF0">
        <w:rPr>
          <w:szCs w:val="20"/>
        </w:rPr>
        <w:t xml:space="preserve">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6D2AAD45" w14:textId="77777777" w:rsidR="002A3904" w:rsidRDefault="002A3904" w:rsidP="00093AF0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Para o efeito:</w:t>
      </w:r>
    </w:p>
    <w:p w14:paraId="325AF3F9" w14:textId="77777777" w:rsidR="002A3904" w:rsidRDefault="002A3904" w:rsidP="00093AF0">
      <w:pPr>
        <w:spacing w:line="360" w:lineRule="auto"/>
        <w:jc w:val="both"/>
        <w:rPr>
          <w:rFonts w:cstheme="minorHAnsi"/>
          <w:szCs w:val="20"/>
        </w:rPr>
      </w:pPr>
    </w:p>
    <w:p w14:paraId="3613884C" w14:textId="35ABD6D4" w:rsidR="002A3904" w:rsidRDefault="0090102A" w:rsidP="00093AF0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</w:t>
      </w:r>
      <w:r w:rsidR="002A3904" w:rsidRPr="00093AF0">
        <w:rPr>
          <w:rFonts w:cstheme="minorHAnsi"/>
          <w:szCs w:val="20"/>
        </w:rPr>
        <w:t xml:space="preserve">eclara serem verdadeiros os elementos </w:t>
      </w:r>
      <w:r w:rsidR="00942EA8">
        <w:rPr>
          <w:rFonts w:cstheme="minorHAnsi"/>
          <w:szCs w:val="20"/>
        </w:rPr>
        <w:t>e</w:t>
      </w:r>
      <w:r w:rsidR="002A3904" w:rsidRPr="00093AF0">
        <w:rPr>
          <w:rFonts w:cstheme="minorHAnsi"/>
          <w:szCs w:val="20"/>
        </w:rPr>
        <w:t xml:space="preserve"> factos constantes da sua candidatura</w:t>
      </w:r>
      <w:r w:rsidR="00942EA8">
        <w:rPr>
          <w:rFonts w:cstheme="minorHAnsi"/>
          <w:szCs w:val="20"/>
        </w:rPr>
        <w:t xml:space="preserve"> tendo pleno conhecimento que a prestação de falsas declarações implica a exclusão do presente concurso.</w:t>
      </w:r>
    </w:p>
    <w:p w14:paraId="60CFAB74" w14:textId="77777777" w:rsidR="002A3904" w:rsidRDefault="002A3904" w:rsidP="00093AF0">
      <w:pPr>
        <w:spacing w:line="360" w:lineRule="auto"/>
        <w:jc w:val="both"/>
        <w:rPr>
          <w:szCs w:val="20"/>
        </w:rPr>
      </w:pPr>
    </w:p>
    <w:p w14:paraId="7CA1DA72" w14:textId="676B80E2" w:rsidR="0090102A" w:rsidRDefault="0090102A" w:rsidP="00093AF0">
      <w:pPr>
        <w:spacing w:line="360" w:lineRule="auto"/>
        <w:jc w:val="both"/>
        <w:rPr>
          <w:rFonts w:cstheme="minorHAnsi"/>
          <w:szCs w:val="20"/>
        </w:rPr>
      </w:pPr>
      <w:r w:rsidRPr="002A3904">
        <w:rPr>
          <w:rFonts w:cstheme="minorHAnsi"/>
          <w:szCs w:val="20"/>
        </w:rPr>
        <w:t>Declar</w:t>
      </w:r>
      <w:r>
        <w:rPr>
          <w:rFonts w:cstheme="minorHAnsi"/>
          <w:szCs w:val="20"/>
        </w:rPr>
        <w:t>a</w:t>
      </w:r>
      <w:r w:rsidRPr="002A3904">
        <w:rPr>
          <w:rFonts w:cstheme="minorHAnsi"/>
          <w:szCs w:val="20"/>
        </w:rPr>
        <w:t xml:space="preserve"> que ao incluir dados pessoais nos </w:t>
      </w:r>
      <w:r>
        <w:rPr>
          <w:rFonts w:cstheme="minorHAnsi"/>
          <w:szCs w:val="20"/>
        </w:rPr>
        <w:t>seus</w:t>
      </w:r>
      <w:r w:rsidRPr="002A3904">
        <w:rPr>
          <w:rFonts w:cstheme="minorHAnsi"/>
          <w:szCs w:val="20"/>
        </w:rPr>
        <w:t xml:space="preserve"> documentos curriculares, est</w:t>
      </w:r>
      <w:r>
        <w:rPr>
          <w:rFonts w:cstheme="minorHAnsi"/>
          <w:szCs w:val="20"/>
        </w:rPr>
        <w:t>á</w:t>
      </w:r>
      <w:r w:rsidRPr="002A3904">
        <w:rPr>
          <w:rFonts w:cstheme="minorHAnsi"/>
          <w:szCs w:val="20"/>
        </w:rPr>
        <w:t xml:space="preserve"> a autorizar que os mesmos sejam do conhecimento dos membros do júri e dos candidatos a este concurso em sede de audiência dos interessados</w:t>
      </w:r>
      <w:r>
        <w:rPr>
          <w:rFonts w:cstheme="minorHAnsi"/>
          <w:szCs w:val="20"/>
        </w:rPr>
        <w:t>.</w:t>
      </w:r>
    </w:p>
    <w:p w14:paraId="6B198B70" w14:textId="77777777" w:rsidR="0090102A" w:rsidRDefault="0090102A" w:rsidP="00093AF0">
      <w:pPr>
        <w:spacing w:line="360" w:lineRule="auto"/>
        <w:jc w:val="both"/>
        <w:rPr>
          <w:szCs w:val="20"/>
        </w:rPr>
      </w:pPr>
    </w:p>
    <w:p w14:paraId="0EED2E9E" w14:textId="684646DD" w:rsidR="000543FA" w:rsidRPr="00093AF0" w:rsidRDefault="002A3904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>M</w:t>
      </w:r>
      <w:r w:rsidR="00093AF0" w:rsidRPr="00093AF0">
        <w:rPr>
          <w:szCs w:val="20"/>
        </w:rPr>
        <w:t>anifesta o seu consentimento para que todas as comunicações e notificações no âmbito do procedimento concursal possam ter lugar por correio eletrónico, paras o seguinte endereço (</w:t>
      </w:r>
      <w:r w:rsidR="00093AF0" w:rsidRPr="001C3DAE">
        <w:rPr>
          <w:i/>
          <w:szCs w:val="20"/>
        </w:rPr>
        <w:t>endereço de email</w:t>
      </w:r>
      <w:r w:rsidR="00093AF0" w:rsidRPr="00093AF0">
        <w:rPr>
          <w:szCs w:val="20"/>
        </w:rPr>
        <w:t>).</w:t>
      </w:r>
    </w:p>
    <w:p w14:paraId="335C0880" w14:textId="6CBEF49C" w:rsidR="00093AF0" w:rsidRPr="00093AF0" w:rsidRDefault="00093AF0" w:rsidP="00093AF0">
      <w:pPr>
        <w:spacing w:line="360" w:lineRule="auto"/>
        <w:jc w:val="both"/>
        <w:rPr>
          <w:szCs w:val="20"/>
        </w:rPr>
      </w:pP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lastRenderedPageBreak/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0A02" w14:textId="77777777" w:rsidR="00050431" w:rsidRDefault="00050431">
      <w:r>
        <w:separator/>
      </w:r>
    </w:p>
  </w:endnote>
  <w:endnote w:type="continuationSeparator" w:id="0">
    <w:p w14:paraId="48228852" w14:textId="77777777" w:rsidR="00050431" w:rsidRDefault="0005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A633" w14:textId="77777777" w:rsidR="00050431" w:rsidRDefault="00050431">
      <w:r>
        <w:separator/>
      </w:r>
    </w:p>
  </w:footnote>
  <w:footnote w:type="continuationSeparator" w:id="0">
    <w:p w14:paraId="26EE879D" w14:textId="77777777" w:rsidR="00050431" w:rsidRDefault="0005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0431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3904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102A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2EA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5FCE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31DF"/>
    <w:rsid w:val="00A947DF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31D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1">
    <w:name w:val="Unresolved Mention1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1482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Anabela Pereira</cp:lastModifiedBy>
  <cp:revision>2</cp:revision>
  <dcterms:created xsi:type="dcterms:W3CDTF">2019-11-25T17:50:00Z</dcterms:created>
  <dcterms:modified xsi:type="dcterms:W3CDTF">2019-11-25T17:50:00Z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