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3148578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</w:t>
      </w:r>
      <w:r w:rsidR="005E7264">
        <w:rPr>
          <w:rFonts w:cstheme="minorHAnsi"/>
          <w:szCs w:val="20"/>
        </w:rPr>
        <w:t>para</w:t>
      </w:r>
      <w:r w:rsidR="006F2538">
        <w:rPr>
          <w:rFonts w:cstheme="minorHAnsi"/>
          <w:szCs w:val="20"/>
        </w:rPr>
        <w:t xml:space="preserve"> contratação de </w:t>
      </w:r>
      <w:r w:rsidR="005E7264">
        <w:rPr>
          <w:szCs w:val="20"/>
        </w:rPr>
        <w:t xml:space="preserve">assistente de investigação (equiparado a), com referência </w:t>
      </w:r>
      <w:proofErr w:type="spellStart"/>
      <w:r w:rsidR="005E7264">
        <w:rPr>
          <w:szCs w:val="20"/>
        </w:rPr>
        <w:t>Concurso_</w:t>
      </w:r>
      <w:r w:rsidR="005D1716">
        <w:rPr>
          <w:szCs w:val="20"/>
        </w:rPr>
        <w:t>OD</w:t>
      </w:r>
      <w:proofErr w:type="spellEnd"/>
      <w:r w:rsidR="005E7264">
        <w:rPr>
          <w:szCs w:val="20"/>
        </w:rPr>
        <w:t>.</w:t>
      </w:r>
    </w:p>
    <w:p w14:paraId="7CEDBDBD" w14:textId="5F0A1127" w:rsidR="00C53D30" w:rsidRPr="00093AF0" w:rsidRDefault="00C53D30" w:rsidP="00093AF0">
      <w:pPr>
        <w:spacing w:line="360" w:lineRule="auto"/>
        <w:jc w:val="both"/>
        <w:rPr>
          <w:szCs w:val="20"/>
        </w:rPr>
      </w:pPr>
      <w:r w:rsidRPr="00D447D0">
        <w:rPr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C53D30">
        <w:rPr>
          <w:i/>
          <w:szCs w:val="20"/>
        </w:rPr>
        <w:t>(designação da Unidade de Investigação)</w:t>
      </w:r>
      <w:r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  <w:bookmarkStart w:id="0" w:name="_GoBack"/>
      <w:bookmarkEnd w:id="0"/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1716"/>
    <w:rsid w:val="005E106F"/>
    <w:rsid w:val="005E32C6"/>
    <w:rsid w:val="005E50B4"/>
    <w:rsid w:val="005E726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DD1AD-C29B-4427-8088-1ABA1A75C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1071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15</cp:revision>
  <dcterms:created xsi:type="dcterms:W3CDTF">2018-05-21T08:35:00Z</dcterms:created>
  <dcterms:modified xsi:type="dcterms:W3CDTF">2019-04-01T14:28:00Z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