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6B10" w14:textId="77777777" w:rsidR="00107874" w:rsidRPr="003661A8" w:rsidRDefault="00107874" w:rsidP="00107874">
      <w:pPr>
        <w:pStyle w:val="BodyText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PROJETO DE INVESTIGAÇÃO TRIANUAL</w:t>
      </w:r>
      <w:r w:rsidRPr="003661A8">
        <w:rPr>
          <w:rFonts w:ascii="Calibri" w:hAnsi="Calibri"/>
          <w:b/>
          <w:sz w:val="28"/>
        </w:rPr>
        <w:t xml:space="preserve"> </w:t>
      </w:r>
      <w:r w:rsidRPr="003661A8">
        <w:rPr>
          <w:rFonts w:ascii="PMingLiU" w:eastAsia="PMingLiU" w:hAnsi="PMingLiU" w:cs="PMingLiU"/>
          <w:b/>
          <w:sz w:val="28"/>
        </w:rPr>
        <w:br/>
      </w:r>
      <w:r w:rsidRPr="003661A8">
        <w:rPr>
          <w:rFonts w:ascii="Calibri" w:hAnsi="Calibri"/>
          <w:b/>
          <w:sz w:val="28"/>
        </w:rPr>
        <w:t>NO CONCURSO PARA PROFESSOR ASSOCIADO DE PSICOLOGIA</w:t>
      </w:r>
    </w:p>
    <w:p w14:paraId="4DF675DC" w14:textId="1AD5B03D" w:rsidR="00343304" w:rsidRPr="003661A8" w:rsidRDefault="007157E9" w:rsidP="00343304">
      <w:pPr>
        <w:pStyle w:val="BodyText"/>
        <w:spacing w:line="360" w:lineRule="auto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 xml:space="preserve"> </w:t>
      </w:r>
      <w:r w:rsidR="00343304">
        <w:rPr>
          <w:rFonts w:ascii="Calibri" w:hAnsi="Calibri"/>
          <w:b/>
          <w:sz w:val="28"/>
        </w:rPr>
        <w:t xml:space="preserve">(Máximo 10 folhas A4; tamanho mínimo da letra: 11) </w:t>
      </w:r>
    </w:p>
    <w:p w14:paraId="4E861BA0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09DE98B4" w14:textId="77777777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3B94E11F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598D30C9" w14:textId="77777777" w:rsidR="00107874" w:rsidRPr="00107874" w:rsidRDefault="00107874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77777777" w:rsidR="00107874" w:rsidRPr="00107874" w:rsidRDefault="00107874" w:rsidP="00107874">
      <w:pPr>
        <w:shd w:val="clear" w:color="auto" w:fill="D9D9D9" w:themeFill="background1" w:themeFillShade="D9"/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 xml:space="preserve">Resumo: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3C9A3A34" w14:textId="5E134BD7" w:rsidR="00107874" w:rsidRPr="00107874" w:rsidRDefault="007C4E0D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Estado da arte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  <w:r w:rsidR="00107874" w:rsidRP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</w:t>
      </w:r>
    </w:p>
    <w:p w14:paraId="03B7AF77" w14:textId="77777777" w:rsidR="00107874" w:rsidRPr="007C4E0D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Objetivos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e Hipóteses: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Plano de Investigação e metodologia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Resultados esperados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70404F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Referências (até 20): </w:t>
      </w:r>
    </w:p>
    <w:p w14:paraId="7D1F9681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3FDDCF3F" w14:textId="77777777" w:rsidR="00107874" w:rsidRPr="00107874" w:rsidRDefault="00107874">
      <w:pPr>
        <w:rPr>
          <w:lang w:val="pt-PT"/>
        </w:rPr>
      </w:pPr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74"/>
    <w:rsid w:val="00107874"/>
    <w:rsid w:val="001C6B38"/>
    <w:rsid w:val="00343304"/>
    <w:rsid w:val="00504548"/>
    <w:rsid w:val="006731B4"/>
    <w:rsid w:val="007157E9"/>
    <w:rsid w:val="007C4E0D"/>
    <w:rsid w:val="009432D5"/>
    <w:rsid w:val="009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FAC2012C-8CE6-4528-B70F-47365EA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Leonor Firmino Carvalho</cp:lastModifiedBy>
  <cp:revision>3</cp:revision>
  <dcterms:created xsi:type="dcterms:W3CDTF">2017-12-22T15:00:00Z</dcterms:created>
  <dcterms:modified xsi:type="dcterms:W3CDTF">2018-04-02T16:54:00Z</dcterms:modified>
</cp:coreProperties>
</file>