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FF1" w:rsidRDefault="00431FF1" w:rsidP="00493B7E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431FF1" w:rsidRDefault="00431FF1" w:rsidP="00493B7E">
      <w:pPr>
        <w:jc w:val="center"/>
        <w:rPr>
          <w:b/>
          <w:sz w:val="24"/>
          <w:szCs w:val="24"/>
        </w:rPr>
      </w:pPr>
    </w:p>
    <w:p w:rsidR="00726817" w:rsidRDefault="00726817" w:rsidP="00726817">
      <w:pPr>
        <w:jc w:val="center"/>
        <w:rPr>
          <w:b/>
        </w:rPr>
      </w:pPr>
      <w:r>
        <w:rPr>
          <w:b/>
        </w:rPr>
        <w:t>Declaração de Honra</w:t>
      </w:r>
    </w:p>
    <w:p w:rsidR="00726817" w:rsidRPr="00302EBC" w:rsidRDefault="00726817" w:rsidP="00726817">
      <w:pPr>
        <w:jc w:val="center"/>
        <w:rPr>
          <w:b/>
        </w:rPr>
      </w:pPr>
      <w:r>
        <w:rPr>
          <w:b/>
        </w:rPr>
        <w:t>Ajudas de T</w:t>
      </w:r>
      <w:r w:rsidRPr="00302EBC">
        <w:rPr>
          <w:b/>
        </w:rPr>
        <w:t>erceiros</w:t>
      </w:r>
    </w:p>
    <w:p w:rsidR="0005611F" w:rsidRPr="00ED040D" w:rsidRDefault="0005611F" w:rsidP="00493B7E">
      <w:pPr>
        <w:jc w:val="center"/>
        <w:rPr>
          <w:b/>
          <w:sz w:val="24"/>
          <w:szCs w:val="24"/>
        </w:rPr>
      </w:pPr>
    </w:p>
    <w:p w:rsidR="00493B7E" w:rsidRDefault="00493B7E" w:rsidP="00493B7E">
      <w:pPr>
        <w:jc w:val="both"/>
      </w:pPr>
    </w:p>
    <w:p w:rsidR="00493B7E" w:rsidRDefault="00493B7E" w:rsidP="00EF6466">
      <w:pPr>
        <w:spacing w:line="360" w:lineRule="auto"/>
        <w:jc w:val="both"/>
      </w:pPr>
      <w:r w:rsidRPr="00986F36">
        <w:t xml:space="preserve">Eu, </w:t>
      </w:r>
      <w:r w:rsidR="00986F36" w:rsidRPr="00986F36">
        <w:t>(</w:t>
      </w:r>
      <w:r w:rsidRPr="00986F36">
        <w:t>Nome</w:t>
      </w:r>
      <w:r w:rsidR="00986F36" w:rsidRPr="00986F36">
        <w:t>)</w:t>
      </w:r>
      <w:r w:rsidR="00986F36">
        <w:t xml:space="preserve"> </w:t>
      </w:r>
      <w:r w:rsidR="00986F36" w:rsidRPr="00986F36">
        <w:t>____________________________________</w:t>
      </w:r>
      <w:r w:rsidRPr="00986F36">
        <w:t xml:space="preserve"> </w:t>
      </w:r>
      <w:r w:rsidRPr="00103E42">
        <w:t xml:space="preserve">com o documento de identificação </w:t>
      </w:r>
      <w:r>
        <w:t>nº____________</w:t>
      </w:r>
      <w:r w:rsidR="00D1703E">
        <w:t>__</w:t>
      </w:r>
      <w:r>
        <w:t>_</w:t>
      </w:r>
      <w:r w:rsidR="00ED040D">
        <w:t>,</w:t>
      </w:r>
      <w:r w:rsidR="00A00D86">
        <w:t xml:space="preserve"> declaro </w:t>
      </w:r>
      <w:r w:rsidR="00EF6466">
        <w:t>por minha honra</w:t>
      </w:r>
      <w:r w:rsidR="00EF6466">
        <w:rPr>
          <w:rStyle w:val="Refdenotaderodap"/>
        </w:rPr>
        <w:footnoteReference w:id="1"/>
      </w:r>
      <w:r w:rsidR="00EF6466">
        <w:t xml:space="preserve"> </w:t>
      </w:r>
      <w:r w:rsidR="00A00D86">
        <w:t>que no ano civil de _______</w:t>
      </w:r>
      <w:r w:rsidR="00726817">
        <w:t xml:space="preserve">o meu agregado recebeu ajudas por parte de (Nome e parentesco) </w:t>
      </w:r>
      <w:r w:rsidR="00726817">
        <w:rPr>
          <w:u w:val="single"/>
        </w:rPr>
        <w:t>___________________________________________________</w:t>
      </w:r>
      <w:r w:rsidR="00726817">
        <w:t xml:space="preserve"> </w:t>
      </w:r>
      <w:r w:rsidR="005E0A3F">
        <w:t xml:space="preserve">contabilizando </w:t>
      </w:r>
      <w:r w:rsidR="00726817">
        <w:t>o valor anual de______________€</w:t>
      </w:r>
      <w:r w:rsidRPr="00986F36">
        <w:t>.</w:t>
      </w:r>
    </w:p>
    <w:p w:rsidR="00493B7E" w:rsidRDefault="00493B7E"/>
    <w:p w:rsidR="00A00D86" w:rsidRDefault="00A00D86"/>
    <w:p w:rsidR="00493B7E" w:rsidRDefault="00493B7E"/>
    <w:p w:rsidR="00493B7E" w:rsidRDefault="00493B7E"/>
    <w:p w:rsidR="00493B7E" w:rsidRDefault="00D1703E" w:rsidP="0005611F">
      <w:pPr>
        <w:spacing w:line="360" w:lineRule="auto"/>
      </w:pPr>
      <w:r>
        <w:t>Data _____/_____/________</w:t>
      </w:r>
    </w:p>
    <w:p w:rsidR="00493B7E" w:rsidRDefault="00493B7E" w:rsidP="0005611F">
      <w:pPr>
        <w:spacing w:line="360" w:lineRule="auto"/>
      </w:pPr>
      <w:r>
        <w:t>Assinatura</w:t>
      </w:r>
      <w:r w:rsidR="00986F36">
        <w:t xml:space="preserve"> </w:t>
      </w:r>
      <w:r>
        <w:t>_______________________________________</w:t>
      </w:r>
    </w:p>
    <w:sectPr w:rsidR="00493B7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4D0" w:rsidRDefault="003944D0" w:rsidP="00423A01">
      <w:pPr>
        <w:spacing w:after="0" w:line="240" w:lineRule="auto"/>
      </w:pPr>
      <w:r>
        <w:separator/>
      </w:r>
    </w:p>
  </w:endnote>
  <w:endnote w:type="continuationSeparator" w:id="0">
    <w:p w:rsidR="003944D0" w:rsidRDefault="003944D0" w:rsidP="0042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835513"/>
      <w:docPartObj>
        <w:docPartGallery w:val="Page Numbers (Bottom of Page)"/>
        <w:docPartUnique/>
      </w:docPartObj>
    </w:sdtPr>
    <w:sdtEndPr>
      <w:rPr>
        <w:color w:val="4F81BD" w:themeColor="accent1"/>
        <w:sz w:val="18"/>
        <w:szCs w:val="18"/>
      </w:rPr>
    </w:sdtEndPr>
    <w:sdtContent>
      <w:p w:rsidR="00723743" w:rsidRPr="00723743" w:rsidRDefault="00723743" w:rsidP="00723743">
        <w:pPr>
          <w:pStyle w:val="Rodap"/>
          <w:pBdr>
            <w:top w:val="single" w:sz="4" w:space="1" w:color="auto"/>
          </w:pBdr>
          <w:jc w:val="right"/>
          <w:rPr>
            <w:color w:val="4F81BD" w:themeColor="accent1"/>
            <w:sz w:val="18"/>
            <w:szCs w:val="18"/>
          </w:rPr>
        </w:pPr>
        <w:r w:rsidRPr="00723743">
          <w:rPr>
            <w:color w:val="4F81BD" w:themeColor="accent1"/>
            <w:sz w:val="18"/>
            <w:szCs w:val="18"/>
          </w:rPr>
          <w:t>MOD.SAS.15.1</w:t>
        </w:r>
      </w:p>
    </w:sdtContent>
  </w:sdt>
  <w:p w:rsidR="00723743" w:rsidRDefault="0072374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4D0" w:rsidRDefault="003944D0" w:rsidP="00423A01">
      <w:pPr>
        <w:spacing w:after="0" w:line="240" w:lineRule="auto"/>
      </w:pPr>
      <w:r>
        <w:separator/>
      </w:r>
    </w:p>
  </w:footnote>
  <w:footnote w:type="continuationSeparator" w:id="0">
    <w:p w:rsidR="003944D0" w:rsidRDefault="003944D0" w:rsidP="00423A01">
      <w:pPr>
        <w:spacing w:after="0" w:line="240" w:lineRule="auto"/>
      </w:pPr>
      <w:r>
        <w:continuationSeparator/>
      </w:r>
    </w:p>
  </w:footnote>
  <w:footnote w:id="1">
    <w:p w:rsidR="00EF6466" w:rsidRPr="00A46D86" w:rsidRDefault="00EF6466" w:rsidP="00CF777C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>
        <w:rPr>
          <w:rStyle w:val="Refdenotaderodap"/>
        </w:rPr>
        <w:footnoteRef/>
      </w:r>
      <w:r>
        <w:t xml:space="preserve"> </w:t>
      </w:r>
      <w:r w:rsidRPr="00EF6466">
        <w:rPr>
          <w:sz w:val="18"/>
          <w:szCs w:val="18"/>
        </w:rPr>
        <w:t xml:space="preserve">As falsas declarações </w:t>
      </w:r>
      <w:r w:rsidR="00A46D86">
        <w:rPr>
          <w:sz w:val="18"/>
          <w:szCs w:val="18"/>
        </w:rPr>
        <w:t xml:space="preserve">ou a omissão de dados no processo de candidatura a bolsa de estudo </w:t>
      </w:r>
      <w:r w:rsidR="00A46D86" w:rsidRPr="00A46D86">
        <w:rPr>
          <w:sz w:val="18"/>
          <w:szCs w:val="18"/>
        </w:rPr>
        <w:t>constitui uma contraordenação punível nos termos legais em vigor.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A01" w:rsidRDefault="00423A01" w:rsidP="00423A01">
    <w:pPr>
      <w:pStyle w:val="Cabealho"/>
      <w:jc w:val="center"/>
    </w:pPr>
    <w:r>
      <w:rPr>
        <w:noProof/>
        <w:lang w:eastAsia="pt-PT"/>
      </w:rPr>
      <w:drawing>
        <wp:inline distT="0" distB="0" distL="0" distR="0">
          <wp:extent cx="3776980" cy="524510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698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7E"/>
    <w:rsid w:val="0005611F"/>
    <w:rsid w:val="00103E42"/>
    <w:rsid w:val="003944D0"/>
    <w:rsid w:val="00423A01"/>
    <w:rsid w:val="00431FF1"/>
    <w:rsid w:val="00493B7E"/>
    <w:rsid w:val="005A6354"/>
    <w:rsid w:val="005E0A3F"/>
    <w:rsid w:val="00723743"/>
    <w:rsid w:val="00726817"/>
    <w:rsid w:val="007E2799"/>
    <w:rsid w:val="008137A9"/>
    <w:rsid w:val="00986F36"/>
    <w:rsid w:val="009A0433"/>
    <w:rsid w:val="00A00D86"/>
    <w:rsid w:val="00A04B5A"/>
    <w:rsid w:val="00A46D86"/>
    <w:rsid w:val="00A6533D"/>
    <w:rsid w:val="00BC4BA4"/>
    <w:rsid w:val="00C61759"/>
    <w:rsid w:val="00CF777C"/>
    <w:rsid w:val="00D1703E"/>
    <w:rsid w:val="00E832EE"/>
    <w:rsid w:val="00EA410B"/>
    <w:rsid w:val="00ED040D"/>
    <w:rsid w:val="00E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423A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23A01"/>
  </w:style>
  <w:style w:type="paragraph" w:styleId="Rodap">
    <w:name w:val="footer"/>
    <w:basedOn w:val="Normal"/>
    <w:link w:val="RodapCarcter"/>
    <w:uiPriority w:val="99"/>
    <w:unhideWhenUsed/>
    <w:rsid w:val="00423A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23A01"/>
  </w:style>
  <w:style w:type="paragraph" w:styleId="Textodebalo">
    <w:name w:val="Balloon Text"/>
    <w:basedOn w:val="Normal"/>
    <w:link w:val="TextodebaloCarcter"/>
    <w:uiPriority w:val="99"/>
    <w:semiHidden/>
    <w:unhideWhenUsed/>
    <w:rsid w:val="00423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23A01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EF6466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EF6466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EF64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423A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23A01"/>
  </w:style>
  <w:style w:type="paragraph" w:styleId="Rodap">
    <w:name w:val="footer"/>
    <w:basedOn w:val="Normal"/>
    <w:link w:val="RodapCarcter"/>
    <w:uiPriority w:val="99"/>
    <w:unhideWhenUsed/>
    <w:rsid w:val="00423A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23A01"/>
  </w:style>
  <w:style w:type="paragraph" w:styleId="Textodebalo">
    <w:name w:val="Balloon Text"/>
    <w:basedOn w:val="Normal"/>
    <w:link w:val="TextodebaloCarcter"/>
    <w:uiPriority w:val="99"/>
    <w:semiHidden/>
    <w:unhideWhenUsed/>
    <w:rsid w:val="00423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23A01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EF6466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EF6466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EF64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9E"/>
    <w:rsid w:val="0059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DFDF710D7064E5481607C62989295FF">
    <w:name w:val="DDFDF710D7064E5481607C62989295FF"/>
    <w:rsid w:val="0059179E"/>
  </w:style>
  <w:style w:type="paragraph" w:customStyle="1" w:styleId="F20D02ADCB204A96BB159F4FDC0F39CC">
    <w:name w:val="F20D02ADCB204A96BB159F4FDC0F39CC"/>
    <w:rsid w:val="0059179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DFDF710D7064E5481607C62989295FF">
    <w:name w:val="DDFDF710D7064E5481607C62989295FF"/>
    <w:rsid w:val="0059179E"/>
  </w:style>
  <w:style w:type="paragraph" w:customStyle="1" w:styleId="F20D02ADCB204A96BB159F4FDC0F39CC">
    <w:name w:val="F20D02ADCB204A96BB159F4FDC0F39CC"/>
    <w:rsid w:val="005917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AD727-5E78-4CE3-B8A2-253F4EC40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 Regina Jardim</dc:creator>
  <cp:lastModifiedBy>Rosário Candeias - Após CG</cp:lastModifiedBy>
  <cp:revision>3</cp:revision>
  <cp:lastPrinted>2012-03-26T10:13:00Z</cp:lastPrinted>
  <dcterms:created xsi:type="dcterms:W3CDTF">2014-07-16T14:56:00Z</dcterms:created>
  <dcterms:modified xsi:type="dcterms:W3CDTF">2014-10-15T14:23:00Z</dcterms:modified>
</cp:coreProperties>
</file>