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44" w:rsidRDefault="00C33F44" w:rsidP="00C33F44">
      <w:pPr>
        <w:spacing w:before="100" w:beforeAutospacing="1" w:after="100" w:afterAutospacing="1" w:line="240" w:lineRule="auto"/>
        <w:ind w:left="5664"/>
        <w:outlineLvl w:val="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C33F44">
        <w:rPr>
          <w:rFonts w:ascii="Times New Roman" w:eastAsia="Times New Roman" w:hAnsi="Times New Roman" w:cs="Times New Roman"/>
          <w:sz w:val="24"/>
          <w:szCs w:val="24"/>
          <w:lang w:eastAsia="pt-PT"/>
        </w:rPr>
        <w:t> </w:t>
      </w:r>
    </w:p>
    <w:p w:rsidR="000B0FA6" w:rsidRPr="002B4F19" w:rsidRDefault="000B0FA6" w:rsidP="000B0FA6"/>
    <w:p w:rsidR="00867F0D" w:rsidRPr="001B2A16" w:rsidRDefault="004F1804" w:rsidP="001B2A16">
      <w:pPr>
        <w:spacing w:after="120" w:line="360" w:lineRule="auto"/>
        <w:rPr>
          <w:rFonts w:ascii="Verdana" w:hAnsi="Verdana"/>
          <w:color w:val="1F497D" w:themeColor="text2"/>
        </w:rPr>
      </w:pPr>
      <w:r w:rsidRPr="001B2A16">
        <w:rPr>
          <w:rFonts w:ascii="Verdana" w:hAnsi="Verdana"/>
          <w:color w:val="1F497D" w:themeColor="text2"/>
        </w:rPr>
        <w:t>Exmo</w:t>
      </w:r>
      <w:r w:rsidR="001B2A16" w:rsidRPr="001B2A16">
        <w:rPr>
          <w:rFonts w:ascii="Verdana" w:hAnsi="Verdana"/>
          <w:color w:val="1F497D" w:themeColor="text2"/>
        </w:rPr>
        <w:t>.</w:t>
      </w:r>
      <w:r w:rsidR="00867F0D" w:rsidRPr="001B2A16">
        <w:rPr>
          <w:rFonts w:ascii="Verdana" w:hAnsi="Verdana"/>
          <w:color w:val="1F497D" w:themeColor="text2"/>
        </w:rPr>
        <w:t xml:space="preserve"> Senhor</w:t>
      </w:r>
      <w:r w:rsidR="001B2A16">
        <w:rPr>
          <w:rFonts w:ascii="Verdana" w:hAnsi="Verdana"/>
          <w:color w:val="1F497D" w:themeColor="text2"/>
        </w:rPr>
        <w:t xml:space="preserve"> </w:t>
      </w:r>
      <w:r w:rsidRPr="001B2A16">
        <w:rPr>
          <w:rFonts w:ascii="Verdana" w:hAnsi="Verdana"/>
          <w:color w:val="1F497D" w:themeColor="text2"/>
        </w:rPr>
        <w:t>Reitor</w:t>
      </w:r>
      <w:r w:rsidR="00867F0D" w:rsidRPr="001B2A16">
        <w:rPr>
          <w:rFonts w:ascii="Verdana" w:hAnsi="Verdana"/>
          <w:color w:val="1F497D" w:themeColor="text2"/>
        </w:rPr>
        <w:t xml:space="preserve"> do ISCTE-IUL</w:t>
      </w:r>
    </w:p>
    <w:p w:rsidR="00867F0D" w:rsidRPr="001B2A16" w:rsidRDefault="001B2A16" w:rsidP="001B2A16">
      <w:pPr>
        <w:spacing w:after="120" w:line="360" w:lineRule="auto"/>
        <w:rPr>
          <w:rFonts w:ascii="Verdana" w:hAnsi="Verdana"/>
          <w:color w:val="1F497D" w:themeColor="text2"/>
        </w:rPr>
      </w:pPr>
      <w:r>
        <w:rPr>
          <w:rFonts w:ascii="Verdana" w:hAnsi="Verdana"/>
          <w:color w:val="1F497D" w:themeColor="text2"/>
        </w:rPr>
        <w:t>Professor</w:t>
      </w:r>
      <w:r w:rsidR="004F1804" w:rsidRPr="001B2A16">
        <w:rPr>
          <w:rFonts w:ascii="Verdana" w:hAnsi="Verdana"/>
          <w:color w:val="1F497D" w:themeColor="text2"/>
        </w:rPr>
        <w:t xml:space="preserve"> Doutor Luís Reto</w:t>
      </w:r>
      <w:r>
        <w:rPr>
          <w:rFonts w:ascii="Verdana" w:hAnsi="Verdana"/>
          <w:color w:val="1F497D" w:themeColor="text2"/>
        </w:rPr>
        <w:t>,</w:t>
      </w:r>
    </w:p>
    <w:p w:rsidR="00867F0D" w:rsidRPr="001B2A16" w:rsidRDefault="00867F0D" w:rsidP="001B2A16">
      <w:pPr>
        <w:spacing w:after="120" w:line="360" w:lineRule="auto"/>
        <w:jc w:val="both"/>
        <w:rPr>
          <w:rFonts w:ascii="Verdana" w:hAnsi="Verdana"/>
          <w:color w:val="1F497D" w:themeColor="text2"/>
        </w:rPr>
      </w:pPr>
    </w:p>
    <w:p w:rsidR="004F1804" w:rsidRPr="001B2A16" w:rsidRDefault="004F1804" w:rsidP="001B2A16">
      <w:pPr>
        <w:spacing w:after="120" w:line="360" w:lineRule="auto"/>
        <w:jc w:val="both"/>
        <w:rPr>
          <w:rFonts w:ascii="Verdana" w:eastAsia="Times New Roman" w:hAnsi="Verdana" w:cstheme="minorHAnsi"/>
          <w:color w:val="1F497D" w:themeColor="text2"/>
          <w:lang w:eastAsia="pt-PT"/>
        </w:rPr>
      </w:pPr>
    </w:p>
    <w:p w:rsidR="001B2A16" w:rsidRDefault="004F1804" w:rsidP="001B2A16">
      <w:pPr>
        <w:spacing w:after="120" w:line="360" w:lineRule="auto"/>
        <w:jc w:val="both"/>
        <w:rPr>
          <w:rFonts w:ascii="Verdana" w:eastAsia="Times New Roman" w:hAnsi="Verdana" w:cstheme="minorHAnsi"/>
          <w:color w:val="1F497D" w:themeColor="text2"/>
          <w:lang w:eastAsia="pt-PT"/>
        </w:rPr>
      </w:pP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Text1"/>
            <w:enabled/>
            <w:calcOnExit w:val="0"/>
            <w:textInput>
              <w:default w:val="Nome Completo"/>
            </w:textInput>
          </w:ffData>
        </w:fldCha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Nome Completo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,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portador(a) do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Tipo de Documento de Identificação"/>
            </w:textInput>
          </w:ffData>
        </w:fldChar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Tipo de Documento de Identificação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n.º </w:t>
      </w:r>
      <w:r w:rsidR="001B2A16"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N.º Documento de identificação"/>
            </w:textInput>
          </w:ffData>
        </w:fldChar>
      </w:r>
      <w:r w:rsidR="001B2A16"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="001B2A16"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="001B2A16"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="001B2A16"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N.º Documento de identificação</w:t>
      </w:r>
      <w:r w:rsidR="001B2A16"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, residente na 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Morada"/>
            </w:textInput>
          </w:ffData>
        </w:fldCha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Morada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,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com telefone n.º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Contacto Telefónico"/>
            </w:textInput>
          </w:ffData>
        </w:fldChar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="003A40AF"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Contacto Telefónico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e endereço eletrónico 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Email"/>
            </w:textInput>
          </w:ffData>
        </w:fldCha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Email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, 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Situação Laboral"/>
            </w:textInput>
          </w:ffData>
        </w:fldCha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Situação Laboral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, vem por este meio 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requerer a V. </w:t>
      </w:r>
      <w:proofErr w:type="gramStart"/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>Ex.ª</w:t>
      </w:r>
      <w:proofErr w:type="gramEnd"/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>a aceitação da sua candidatura ao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>C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oncurso para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>A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tribuição de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>B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olsas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>I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nternas a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>E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>studantes do 3º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Ciclo</w:t>
      </w:r>
      <w:r w:rsidR="00C270FE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– Área de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Área disciplinar da bolsa"/>
            </w:textInput>
          </w:ffData>
        </w:fldChar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Área disciplinar da bolsa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="00C270FE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, </w:t>
      </w:r>
      <w:r w:rsidR="004D272A" w:rsidRPr="001B2A16">
        <w:rPr>
          <w:rFonts w:ascii="Verdana" w:eastAsia="Times New Roman" w:hAnsi="Verdana" w:cstheme="minorHAnsi"/>
          <w:color w:val="1F497D" w:themeColor="text2"/>
          <w:lang w:eastAsia="pt-PT"/>
        </w:rPr>
        <w:t>publicitado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</w:t>
      </w:r>
      <w:r w:rsidR="004D272A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por 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Aviso de </w:t>
      </w:r>
      <w:r w:rsidR="004D272A" w:rsidRPr="001B2A16">
        <w:rPr>
          <w:rFonts w:ascii="Verdana" w:eastAsia="Times New Roman" w:hAnsi="Verdana" w:cstheme="minorHAnsi"/>
          <w:color w:val="1F497D" w:themeColor="text2"/>
          <w:lang w:eastAsia="pt-PT"/>
        </w:rPr>
        <w:t>A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bertura no </w:t>
      </w:r>
      <w:r w:rsidR="003A40AF" w:rsidRPr="001B2A16">
        <w:rPr>
          <w:rFonts w:ascii="Verdana" w:eastAsia="Times New Roman" w:hAnsi="Verdana" w:cstheme="minorHAnsi"/>
          <w:i/>
          <w:color w:val="1F497D" w:themeColor="text2"/>
          <w:lang w:eastAsia="pt-PT"/>
        </w:rPr>
        <w:t>Site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 xml:space="preserve"> do ISCTE-IUL em 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data da publicação"/>
            </w:textInput>
          </w:ffData>
        </w:fldChar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>data da publicação</w:t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r w:rsidR="001B2A16">
        <w:rPr>
          <w:rFonts w:ascii="Verdana" w:eastAsia="Times New Roman" w:hAnsi="Verdana" w:cstheme="minorHAnsi"/>
          <w:color w:val="1F497D" w:themeColor="text2"/>
          <w:lang w:eastAsia="pt-PT"/>
        </w:rPr>
        <w:t>.</w:t>
      </w:r>
    </w:p>
    <w:p w:rsidR="004F1804" w:rsidRPr="001B2A16" w:rsidRDefault="001B2A16" w:rsidP="001B2A16">
      <w:pPr>
        <w:spacing w:after="120" w:line="360" w:lineRule="auto"/>
        <w:jc w:val="both"/>
        <w:rPr>
          <w:rFonts w:ascii="Verdana" w:eastAsia="Times New Roman" w:hAnsi="Verdana" w:cstheme="minorHAnsi"/>
          <w:b/>
          <w:color w:val="1F497D" w:themeColor="text2"/>
          <w:lang w:eastAsia="pt-PT"/>
        </w:rPr>
      </w:pPr>
      <w:r>
        <w:rPr>
          <w:rFonts w:ascii="Verdana" w:eastAsia="Times New Roman" w:hAnsi="Verdana" w:cstheme="minorHAnsi"/>
          <w:color w:val="1F497D" w:themeColor="text2"/>
          <w:lang w:eastAsia="pt-PT"/>
        </w:rPr>
        <w:t>Junto se anexa</w:t>
      </w:r>
      <w:r w:rsidR="003A40AF" w:rsidRPr="001B2A16">
        <w:rPr>
          <w:rFonts w:ascii="Verdana" w:eastAsia="Times New Roman" w:hAnsi="Verdana" w:cstheme="minorHAnsi"/>
          <w:color w:val="1F497D" w:themeColor="text2"/>
          <w:lang w:eastAsia="pt-PT"/>
        </w:rPr>
        <w:t>:</w:t>
      </w:r>
    </w:p>
    <w:p w:rsidR="004F1804" w:rsidRPr="001B2A16" w:rsidRDefault="001B2A16" w:rsidP="001B2A16">
      <w:pPr>
        <w:spacing w:after="120" w:line="360" w:lineRule="auto"/>
        <w:ind w:left="720" w:hanging="720"/>
        <w:jc w:val="both"/>
        <w:rPr>
          <w:rFonts w:ascii="Verdana" w:eastAsia="Times New Roman" w:hAnsi="Verdana" w:cstheme="minorHAnsi"/>
          <w:color w:val="1F497D" w:themeColor="text2"/>
          <w:lang w:eastAsia="pt-PT"/>
        </w:rPr>
      </w:pP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begin">
          <w:ffData>
            <w:name w:val=""/>
            <w:enabled/>
            <w:calcOnExit w:val="0"/>
            <w:textInput>
              <w:default w:val=" (Descrição dos anexos)"/>
            </w:textInput>
          </w:ffData>
        </w:fldCha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instrText xml:space="preserve"> FORMTEXT </w:instrTex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separate"/>
      </w:r>
      <w:r w:rsidRPr="001B2A16">
        <w:rPr>
          <w:rFonts w:ascii="Verdana" w:eastAsia="Times New Roman" w:hAnsi="Verdana" w:cstheme="minorHAnsi"/>
          <w:noProof/>
          <w:color w:val="1F497D" w:themeColor="text2"/>
          <w:lang w:eastAsia="pt-PT"/>
        </w:rPr>
        <w:t xml:space="preserve"> (Descrição dos anexos)</w:t>
      </w:r>
      <w:r w:rsidRPr="001B2A16">
        <w:rPr>
          <w:rFonts w:ascii="Verdana" w:eastAsia="Times New Roman" w:hAnsi="Verdana" w:cstheme="minorHAnsi"/>
          <w:color w:val="1F497D" w:themeColor="text2"/>
          <w:lang w:eastAsia="pt-PT"/>
        </w:rPr>
        <w:fldChar w:fldCharType="end"/>
      </w:r>
      <w:bookmarkStart w:id="0" w:name="_GoBack"/>
      <w:bookmarkEnd w:id="0"/>
    </w:p>
    <w:p w:rsidR="00867F0D" w:rsidRPr="001B2A16" w:rsidRDefault="00071756" w:rsidP="001B2A16">
      <w:pPr>
        <w:tabs>
          <w:tab w:val="left" w:pos="6240"/>
        </w:tabs>
        <w:spacing w:after="120" w:line="360" w:lineRule="auto"/>
        <w:jc w:val="both"/>
        <w:rPr>
          <w:rFonts w:ascii="Verdana" w:hAnsi="Verdana"/>
          <w:color w:val="1F497D" w:themeColor="text2"/>
        </w:rPr>
      </w:pPr>
      <w:r w:rsidRPr="001B2A16">
        <w:rPr>
          <w:rFonts w:ascii="Verdana" w:hAnsi="Verdana"/>
          <w:color w:val="1F497D" w:themeColor="text2"/>
        </w:rPr>
        <w:tab/>
      </w:r>
    </w:p>
    <w:p w:rsidR="00867F0D" w:rsidRPr="001B2A16" w:rsidRDefault="00867F0D" w:rsidP="001B2A16">
      <w:pPr>
        <w:spacing w:after="120" w:line="360" w:lineRule="auto"/>
        <w:jc w:val="both"/>
        <w:rPr>
          <w:rFonts w:ascii="Verdana" w:hAnsi="Verdana"/>
          <w:color w:val="1F497D" w:themeColor="text2"/>
        </w:rPr>
      </w:pPr>
      <w:r w:rsidRPr="001B2A16">
        <w:rPr>
          <w:rFonts w:ascii="Verdana" w:hAnsi="Verdana"/>
          <w:color w:val="1F497D" w:themeColor="text2"/>
        </w:rPr>
        <w:t xml:space="preserve">Lisboa, </w:t>
      </w:r>
      <w:sdt>
        <w:sdtPr>
          <w:rPr>
            <w:rFonts w:ascii="Verdana" w:eastAsia="Times New Roman" w:hAnsi="Verdana" w:cstheme="minorHAnsi"/>
            <w:color w:val="1F497D" w:themeColor="text2"/>
            <w:lang w:eastAsia="pt-PT"/>
          </w:rPr>
          <w:id w:val="-794376120"/>
          <w:placeholder>
            <w:docPart w:val="B5AF8B9E054044E4847D1A51E858381D"/>
          </w:placeholder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130FF2" w:rsidRPr="001B2A16">
            <w:rPr>
              <w:rFonts w:ascii="Verdana" w:eastAsia="Times New Roman" w:hAnsi="Verdana" w:cstheme="minorHAnsi"/>
              <w:color w:val="1F497D" w:themeColor="text2"/>
              <w:lang w:eastAsia="pt-PT"/>
            </w:rPr>
            <w:t>Inserir data</w:t>
          </w:r>
        </w:sdtContent>
      </w:sdt>
    </w:p>
    <w:p w:rsidR="00867F0D" w:rsidRDefault="00867F0D" w:rsidP="001B2A16">
      <w:pPr>
        <w:spacing w:after="120" w:line="360" w:lineRule="auto"/>
        <w:jc w:val="both"/>
        <w:rPr>
          <w:rFonts w:ascii="Verdana" w:hAnsi="Verdana"/>
          <w:color w:val="1F497D" w:themeColor="text2"/>
        </w:rPr>
      </w:pPr>
    </w:p>
    <w:p w:rsidR="001B2A16" w:rsidRPr="001B2A16" w:rsidRDefault="001B2A16" w:rsidP="001B2A16">
      <w:pPr>
        <w:spacing w:after="120" w:line="360" w:lineRule="auto"/>
        <w:jc w:val="both"/>
        <w:rPr>
          <w:rFonts w:ascii="Verdana" w:hAnsi="Verdana"/>
          <w:color w:val="1F497D" w:themeColor="text2"/>
        </w:rPr>
      </w:pPr>
      <w:r>
        <w:rPr>
          <w:rFonts w:ascii="Verdana" w:hAnsi="Verdana"/>
          <w:color w:val="1F497D" w:themeColor="text2"/>
        </w:rPr>
        <w:t>O requerente,</w:t>
      </w:r>
    </w:p>
    <w:p w:rsidR="001B2A16" w:rsidRDefault="001B2A16" w:rsidP="001B2A16">
      <w:pPr>
        <w:spacing w:after="120" w:line="360" w:lineRule="auto"/>
        <w:rPr>
          <w:rFonts w:ascii="Verdana" w:hAnsi="Verdana"/>
          <w:color w:val="1F497D" w:themeColor="text2"/>
        </w:rPr>
      </w:pPr>
    </w:p>
    <w:p w:rsidR="00867F0D" w:rsidRPr="001B2A16" w:rsidRDefault="00867F0D" w:rsidP="001B2A16">
      <w:pPr>
        <w:spacing w:after="120" w:line="360" w:lineRule="auto"/>
        <w:rPr>
          <w:rFonts w:ascii="Verdana" w:hAnsi="Verdana"/>
          <w:color w:val="1F497D" w:themeColor="text2"/>
        </w:rPr>
      </w:pPr>
      <w:r w:rsidRPr="001B2A16">
        <w:rPr>
          <w:rFonts w:ascii="Verdana" w:hAnsi="Verdana"/>
          <w:color w:val="1F497D" w:themeColor="text2"/>
        </w:rPr>
        <w:fldChar w:fldCharType="begin">
          <w:ffData>
            <w:name w:val=""/>
            <w:enabled/>
            <w:calcOnExit w:val="0"/>
            <w:textInput>
              <w:default w:val="                ASSINATURA              "/>
            </w:textInput>
          </w:ffData>
        </w:fldChar>
      </w:r>
      <w:r w:rsidRPr="001B2A16">
        <w:rPr>
          <w:rFonts w:ascii="Verdana" w:hAnsi="Verdana"/>
          <w:color w:val="1F497D" w:themeColor="text2"/>
        </w:rPr>
        <w:instrText xml:space="preserve"> FORMTEXT </w:instrText>
      </w:r>
      <w:r w:rsidRPr="001B2A16">
        <w:rPr>
          <w:rFonts w:ascii="Verdana" w:hAnsi="Verdana"/>
          <w:color w:val="1F497D" w:themeColor="text2"/>
        </w:rPr>
      </w:r>
      <w:r w:rsidRPr="001B2A16">
        <w:rPr>
          <w:rFonts w:ascii="Verdana" w:hAnsi="Verdana"/>
          <w:color w:val="1F497D" w:themeColor="text2"/>
        </w:rPr>
        <w:fldChar w:fldCharType="separate"/>
      </w:r>
      <w:r w:rsidRPr="001B2A16">
        <w:rPr>
          <w:rFonts w:ascii="Verdana" w:hAnsi="Verdana"/>
          <w:noProof/>
          <w:color w:val="1F497D" w:themeColor="text2"/>
        </w:rPr>
        <w:t xml:space="preserve">                ASSINATURA              </w:t>
      </w:r>
      <w:r w:rsidRPr="001B2A16">
        <w:rPr>
          <w:rFonts w:ascii="Verdana" w:hAnsi="Verdana"/>
          <w:color w:val="1F497D" w:themeColor="text2"/>
        </w:rPr>
        <w:fldChar w:fldCharType="end"/>
      </w:r>
    </w:p>
    <w:p w:rsidR="00614FF8" w:rsidRPr="00C33F44" w:rsidRDefault="00614FF8" w:rsidP="001B2A16">
      <w:pPr>
        <w:spacing w:after="120" w:line="360" w:lineRule="auto"/>
        <w:jc w:val="center"/>
      </w:pPr>
    </w:p>
    <w:sectPr w:rsidR="00614FF8" w:rsidRPr="00C33F44" w:rsidSect="001B2A1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F2" w:rsidRDefault="00BE28F2" w:rsidP="000B0FA6">
      <w:pPr>
        <w:spacing w:after="0" w:line="240" w:lineRule="auto"/>
      </w:pPr>
      <w:r>
        <w:separator/>
      </w:r>
    </w:p>
  </w:endnote>
  <w:endnote w:type="continuationSeparator" w:id="0">
    <w:p w:rsidR="00BE28F2" w:rsidRDefault="00BE28F2" w:rsidP="000B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F2" w:rsidRDefault="00BE28F2" w:rsidP="000B0FA6">
      <w:pPr>
        <w:spacing w:after="0" w:line="240" w:lineRule="auto"/>
      </w:pPr>
      <w:r>
        <w:separator/>
      </w:r>
    </w:p>
  </w:footnote>
  <w:footnote w:type="continuationSeparator" w:id="0">
    <w:p w:rsidR="00BE28F2" w:rsidRDefault="00BE28F2" w:rsidP="000B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77"/>
      <w:gridCol w:w="4966"/>
      <w:gridCol w:w="1083"/>
    </w:tblGrid>
    <w:tr w:rsidR="001B2A16" w:rsidRPr="008510A6" w:rsidTr="00F15226">
      <w:trPr>
        <w:trHeight w:val="1484"/>
      </w:trPr>
      <w:tc>
        <w:tcPr>
          <w:tcW w:w="2977" w:type="dxa"/>
          <w:tcBorders>
            <w:right w:val="single" w:sz="18" w:space="0" w:color="FFFFFF" w:themeColor="background1"/>
          </w:tcBorders>
        </w:tcPr>
        <w:p w:rsidR="001B2A16" w:rsidRPr="00540DA0" w:rsidRDefault="001B2A16" w:rsidP="001B2A16">
          <w:pPr>
            <w:pStyle w:val="Head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 w:rsidRPr="00D26FC7">
            <w:rPr>
              <w:rFonts w:ascii="Verdana" w:eastAsiaTheme="majorEastAsia" w:hAnsi="Verdana" w:cstheme="majorBidi"/>
              <w:b/>
              <w:bCs/>
              <w:noProof/>
              <w:color w:val="4F81BD" w:themeColor="accent1"/>
              <w:spacing w:val="-20"/>
              <w:szCs w:val="28"/>
              <w:lang w:val="en-U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drawing>
              <wp:anchor distT="0" distB="0" distL="114300" distR="114300" simplePos="0" relativeHeight="251659264" behindDoc="1" locked="0" layoutInCell="1" allowOverlap="1" wp14:anchorId="653B07E9" wp14:editId="24AB728D">
                <wp:simplePos x="0" y="0"/>
                <wp:positionH relativeFrom="margin">
                  <wp:posOffset>-241935</wp:posOffset>
                </wp:positionH>
                <wp:positionV relativeFrom="margin">
                  <wp:posOffset>0</wp:posOffset>
                </wp:positionV>
                <wp:extent cx="1876425" cy="867410"/>
                <wp:effectExtent l="0" t="0" r="0" b="0"/>
                <wp:wrapTight wrapText="bothSides">
                  <wp:wrapPolygon edited="0">
                    <wp:start x="11403" y="4269"/>
                    <wp:lineTo x="3728" y="5218"/>
                    <wp:lineTo x="439" y="7590"/>
                    <wp:lineTo x="439" y="15654"/>
                    <wp:lineTo x="21052" y="15654"/>
                    <wp:lineTo x="21271" y="9488"/>
                    <wp:lineTo x="17543" y="5693"/>
                    <wp:lineTo x="13596" y="4269"/>
                    <wp:lineTo x="11403" y="4269"/>
                  </wp:wrapPolygon>
                </wp:wrapTight>
                <wp:docPr id="2" name="Imagem 2" descr="C:\Users\arnmc\Downloads\ISCTE-IUL\ISCTE-IUL\ISCTEIULNormasLogos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rnmc\Downloads\ISCTE-IUL\ISCTE-IUL\ISCTEIULNormasLogos-0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6417" b="-39627"/>
                        <a:stretch/>
                      </pic:blipFill>
                      <pic:spPr bwMode="auto">
                        <a:xfrm>
                          <a:off x="0" y="0"/>
                          <a:ext cx="187642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66" w:type="dxa"/>
          <w:tcBorders>
            <w:left w:val="single" w:sz="18" w:space="0" w:color="FFFFFF" w:themeColor="background1"/>
          </w:tcBorders>
        </w:tcPr>
        <w:p w:rsidR="001B2A16" w:rsidRPr="008510A6" w:rsidRDefault="001B2A16" w:rsidP="00F15226">
          <w:pPr>
            <w:pStyle w:val="Header"/>
            <w:overflowPunct w:val="0"/>
            <w:autoSpaceDE w:val="0"/>
            <w:autoSpaceDN w:val="0"/>
            <w:adjustRightInd w:val="0"/>
            <w:spacing w:line="288" w:lineRule="auto"/>
            <w:textAlignment w:val="baseline"/>
            <w:rPr>
              <w:rFonts w:asciiTheme="majorHAnsi" w:eastAsiaTheme="majorEastAsia" w:hAnsiTheme="majorHAnsi" w:cstheme="majorBidi"/>
              <w:b/>
              <w:bCs/>
              <w:caps/>
              <w:color w:val="4F81BD" w:themeColor="accent1"/>
              <w:sz w:val="36"/>
              <w:szCs w:val="36"/>
              <w14:numForm w14:val="oldStyle"/>
            </w:rPr>
          </w:pPr>
          <w:r>
            <w:rPr>
              <w:rFonts w:ascii="Verdana" w:eastAsiaTheme="majorEastAsia" w:hAnsi="Verdana" w:cstheme="majorBidi"/>
              <w:b/>
              <w:bCs/>
              <w:caps/>
              <w:color w:val="4F81BD" w:themeColor="accent1"/>
              <w:spacing w:val="-20"/>
              <w:sz w:val="24"/>
              <w:szCs w:val="28"/>
              <w:lang w:eastAsia="pt-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Requerimento – Concurso para bol</w:t>
          </w:r>
          <w:r w:rsidR="00F15226">
            <w:rPr>
              <w:rFonts w:ascii="Verdana" w:eastAsiaTheme="majorEastAsia" w:hAnsi="Verdana" w:cstheme="majorBidi"/>
              <w:b/>
              <w:bCs/>
              <w:caps/>
              <w:color w:val="4F81BD" w:themeColor="accent1"/>
              <w:spacing w:val="-20"/>
              <w:sz w:val="24"/>
              <w:szCs w:val="28"/>
              <w:lang w:eastAsia="pt-P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sas a estudantes do 3º ciclo do iscte-iul</w:t>
          </w:r>
        </w:p>
      </w:tc>
      <w:sdt>
        <w:sdtPr>
          <w:rPr>
            <w:rFonts w:ascii="Verdana" w:eastAsiaTheme="majorEastAsia" w:hAnsi="Verdana" w:cstheme="majorBidi"/>
            <w:b/>
            <w:bCs/>
            <w:color w:val="4F81BD" w:themeColor="accent1"/>
            <w:sz w:val="28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-15070862"/>
          <w:dataBinding w:prefixMappings="xmlns:ns0='http://schemas.microsoft.com/office/2006/coverPageProps'" w:xpath="/ns0:CoverPageProperties[1]/ns0:PublishDate[1]" w:storeItemID="{55AF091B-3C7A-41E3-B477-F2FDAA23CFDA}"/>
          <w:date w:fullDate="2016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083" w:type="dxa"/>
            </w:tcPr>
            <w:p w:rsidR="001B2A16" w:rsidRPr="008510A6" w:rsidRDefault="001B2A16" w:rsidP="001B2A16">
              <w:pPr>
                <w:pStyle w:val="Header"/>
                <w:rPr>
                  <w:rFonts w:ascii="Verdana" w:eastAsiaTheme="majorEastAsia" w:hAnsi="Verdana" w:cstheme="majorBidi"/>
                  <w:b/>
                  <w:bCs/>
                  <w:color w:val="4F81BD" w:themeColor="accent1"/>
                  <w:sz w:val="28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</w:pPr>
              <w:r>
                <w:rPr>
                  <w:rFonts w:ascii="Verdana" w:eastAsiaTheme="majorEastAsia" w:hAnsi="Verdana" w:cstheme="majorBidi"/>
                  <w:b/>
                  <w:bCs/>
                  <w:color w:val="4F81BD" w:themeColor="accent1"/>
                  <w:sz w:val="28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1B2A16" w:rsidRDefault="001B2A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B6D8B"/>
    <w:multiLevelType w:val="hybridMultilevel"/>
    <w:tmpl w:val="077691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44"/>
    <w:rsid w:val="00031870"/>
    <w:rsid w:val="0005285E"/>
    <w:rsid w:val="00071756"/>
    <w:rsid w:val="00075585"/>
    <w:rsid w:val="0008350A"/>
    <w:rsid w:val="000B0FA6"/>
    <w:rsid w:val="000C31ED"/>
    <w:rsid w:val="00130FF2"/>
    <w:rsid w:val="001B2A16"/>
    <w:rsid w:val="002C361E"/>
    <w:rsid w:val="003015B4"/>
    <w:rsid w:val="00342FE4"/>
    <w:rsid w:val="003A40AF"/>
    <w:rsid w:val="003C7E9C"/>
    <w:rsid w:val="0042658E"/>
    <w:rsid w:val="0044224F"/>
    <w:rsid w:val="004705A6"/>
    <w:rsid w:val="00490B7B"/>
    <w:rsid w:val="004D272A"/>
    <w:rsid w:val="004F1804"/>
    <w:rsid w:val="00547546"/>
    <w:rsid w:val="00614FF8"/>
    <w:rsid w:val="00657A4C"/>
    <w:rsid w:val="006709EA"/>
    <w:rsid w:val="007A3449"/>
    <w:rsid w:val="00867F0D"/>
    <w:rsid w:val="0099728D"/>
    <w:rsid w:val="00A671EC"/>
    <w:rsid w:val="00B438A9"/>
    <w:rsid w:val="00B43EF3"/>
    <w:rsid w:val="00B50C79"/>
    <w:rsid w:val="00BE28F2"/>
    <w:rsid w:val="00BE6BED"/>
    <w:rsid w:val="00C270FE"/>
    <w:rsid w:val="00C33F44"/>
    <w:rsid w:val="00CB038C"/>
    <w:rsid w:val="00D73301"/>
    <w:rsid w:val="00E857DE"/>
    <w:rsid w:val="00EA2798"/>
    <w:rsid w:val="00EF56DB"/>
    <w:rsid w:val="00F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0C6872A-99BE-40D7-A677-93EE4600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ame">
    <w:name w:val="grame"/>
    <w:basedOn w:val="DefaultParagraphFont"/>
    <w:rsid w:val="00C33F44"/>
  </w:style>
  <w:style w:type="paragraph" w:styleId="BalloonText">
    <w:name w:val="Balloon Text"/>
    <w:basedOn w:val="Normal"/>
    <w:link w:val="BalloonTextChar"/>
    <w:uiPriority w:val="99"/>
    <w:semiHidden/>
    <w:unhideWhenUsed/>
    <w:rsid w:val="00C33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F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3F4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16"/>
  </w:style>
  <w:style w:type="paragraph" w:styleId="Footer">
    <w:name w:val="footer"/>
    <w:basedOn w:val="Normal"/>
    <w:link w:val="FooterChar"/>
    <w:uiPriority w:val="99"/>
    <w:unhideWhenUsed/>
    <w:rsid w:val="001B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AF8B9E054044E4847D1A51E8583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260A8-34F5-4F40-8069-DFF57315B31C}"/>
      </w:docPartPr>
      <w:docPartBody>
        <w:p w:rsidR="00783A49" w:rsidRDefault="00923A72" w:rsidP="00923A72">
          <w:pPr>
            <w:pStyle w:val="B5AF8B9E054044E4847D1A51E858381D2"/>
          </w:pPr>
          <w:r>
            <w:rPr>
              <w:rStyle w:val="PlaceholderText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72"/>
    <w:rsid w:val="00032289"/>
    <w:rsid w:val="004271CC"/>
    <w:rsid w:val="005703F0"/>
    <w:rsid w:val="00783A49"/>
    <w:rsid w:val="0092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1CC"/>
    <w:rPr>
      <w:color w:val="808080"/>
    </w:rPr>
  </w:style>
  <w:style w:type="paragraph" w:customStyle="1" w:styleId="65A5F8C066874FA88412855DD9ABD06A">
    <w:name w:val="65A5F8C066874FA88412855DD9ABD06A"/>
    <w:rsid w:val="00923A72"/>
  </w:style>
  <w:style w:type="paragraph" w:customStyle="1" w:styleId="68D7613C2202450EA3192C6BAD9392E8">
    <w:name w:val="68D7613C2202450EA3192C6BAD9392E8"/>
    <w:rsid w:val="00923A72"/>
    <w:rPr>
      <w:rFonts w:eastAsiaTheme="minorHAnsi"/>
      <w:lang w:eastAsia="en-US"/>
    </w:rPr>
  </w:style>
  <w:style w:type="paragraph" w:customStyle="1" w:styleId="B5AF8B9E054044E4847D1A51E858381D">
    <w:name w:val="B5AF8B9E054044E4847D1A51E858381D"/>
    <w:rsid w:val="00923A72"/>
  </w:style>
  <w:style w:type="paragraph" w:customStyle="1" w:styleId="E78E8699D277434DA08B8462FF9A75CA">
    <w:name w:val="E78E8699D277434DA08B8462FF9A75CA"/>
    <w:rsid w:val="00923A72"/>
    <w:rPr>
      <w:rFonts w:eastAsiaTheme="minorHAnsi"/>
      <w:lang w:eastAsia="en-US"/>
    </w:rPr>
  </w:style>
  <w:style w:type="paragraph" w:customStyle="1" w:styleId="B5AF8B9E054044E4847D1A51E858381D1">
    <w:name w:val="B5AF8B9E054044E4847D1A51E858381D1"/>
    <w:rsid w:val="00923A72"/>
    <w:rPr>
      <w:rFonts w:eastAsiaTheme="minorHAnsi"/>
      <w:lang w:eastAsia="en-US"/>
    </w:rPr>
  </w:style>
  <w:style w:type="paragraph" w:customStyle="1" w:styleId="E78E8699D277434DA08B8462FF9A75CA1">
    <w:name w:val="E78E8699D277434DA08B8462FF9A75CA1"/>
    <w:rsid w:val="00923A72"/>
    <w:rPr>
      <w:rFonts w:eastAsiaTheme="minorHAnsi"/>
      <w:lang w:eastAsia="en-US"/>
    </w:rPr>
  </w:style>
  <w:style w:type="paragraph" w:customStyle="1" w:styleId="B5AF8B9E054044E4847D1A51E858381D2">
    <w:name w:val="B5AF8B9E054044E4847D1A51E858381D2"/>
    <w:rsid w:val="00923A72"/>
    <w:rPr>
      <w:rFonts w:eastAsiaTheme="minorHAnsi"/>
      <w:lang w:eastAsia="en-US"/>
    </w:rPr>
  </w:style>
  <w:style w:type="paragraph" w:customStyle="1" w:styleId="01E297E6BDD64377881D3415A7FA6BF3">
    <w:name w:val="01E297E6BDD64377881D3415A7FA6BF3"/>
    <w:rsid w:val="00032289"/>
  </w:style>
  <w:style w:type="paragraph" w:customStyle="1" w:styleId="38A36867F8E44750B936E80978C82EFB">
    <w:name w:val="38A36867F8E44750B936E80978C82EFB"/>
    <w:rsid w:val="00427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2016-01-01T00:00:00</PublishDate>
  <Abstract/>
  <CompanyAddress/>
  <CompanyPhone/>
  <CompanyFax/>
  <CompanyEmail/>
</CoverPage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EA7735-39C4-40BA-A5C2-6D5A1100F7A1}">
  <ds:schemaRefs/>
</ds:datastoreItem>
</file>

<file path=customXml/itemProps3.xml><?xml version="1.0" encoding="utf-8"?>
<ds:datastoreItem xmlns:ds="http://schemas.openxmlformats.org/officeDocument/2006/customXml" ds:itemID="{D43825B1-0F35-4D0E-83C7-2AED5A32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Marize Montez e Silva Rodrigues</dc:creator>
  <cp:lastModifiedBy>Ana Regina Areosa</cp:lastModifiedBy>
  <cp:revision>5</cp:revision>
  <cp:lastPrinted>2013-07-26T12:00:00Z</cp:lastPrinted>
  <dcterms:created xsi:type="dcterms:W3CDTF">2016-07-18T13:15:00Z</dcterms:created>
  <dcterms:modified xsi:type="dcterms:W3CDTF">2016-07-18T13:30:00Z</dcterms:modified>
</cp:coreProperties>
</file>